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561" w:rsidRPr="0089046D" w:rsidRDefault="00562793" w:rsidP="002022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9046D">
        <w:rPr>
          <w:rFonts w:ascii="Times New Roman" w:hAnsi="Times New Roman" w:cs="Times New Roman"/>
          <w:sz w:val="24"/>
          <w:szCs w:val="24"/>
        </w:rPr>
        <w:t>BURMISTRZ GŁOGÓWKA</w:t>
      </w:r>
    </w:p>
    <w:p w:rsidR="00562793" w:rsidRPr="0089046D" w:rsidRDefault="00562793" w:rsidP="002022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ogłasza</w:t>
      </w:r>
    </w:p>
    <w:p w:rsidR="00562793" w:rsidRPr="0089046D" w:rsidRDefault="00562793" w:rsidP="00807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I-wszy przetarg ustny nieograniczony na sprzedaż następujących nieruchomości stanowiących własność Gminy Głogówek, a to:</w:t>
      </w:r>
    </w:p>
    <w:p w:rsidR="00562793" w:rsidRPr="0089046D" w:rsidRDefault="00562793" w:rsidP="00807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2793" w:rsidRPr="0089046D" w:rsidRDefault="00154B07" w:rsidP="00807B6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Działk</w:t>
      </w:r>
      <w:r w:rsidR="0089046D">
        <w:rPr>
          <w:rFonts w:ascii="Times New Roman" w:hAnsi="Times New Roman" w:cs="Times New Roman"/>
          <w:b/>
          <w:sz w:val="24"/>
          <w:szCs w:val="24"/>
        </w:rPr>
        <w:t>a</w:t>
      </w:r>
      <w:r w:rsidR="00F70D9E">
        <w:rPr>
          <w:rFonts w:ascii="Times New Roman" w:hAnsi="Times New Roman" w:cs="Times New Roman"/>
          <w:b/>
          <w:sz w:val="24"/>
          <w:szCs w:val="24"/>
        </w:rPr>
        <w:t xml:space="preserve"> nr 938 mapa 6 </w:t>
      </w:r>
      <w:r w:rsidRPr="0089046D">
        <w:rPr>
          <w:rFonts w:ascii="Times New Roman" w:hAnsi="Times New Roman" w:cs="Times New Roman"/>
          <w:b/>
          <w:sz w:val="24"/>
          <w:szCs w:val="24"/>
        </w:rPr>
        <w:t>Głogówek obręb Winiary o powierzchni 0.0</w:t>
      </w:r>
      <w:r w:rsidR="00562793" w:rsidRPr="0089046D">
        <w:rPr>
          <w:rFonts w:ascii="Times New Roman" w:hAnsi="Times New Roman" w:cs="Times New Roman"/>
          <w:b/>
          <w:sz w:val="24"/>
          <w:szCs w:val="24"/>
        </w:rPr>
        <w:t>5</w:t>
      </w:r>
      <w:r w:rsidRPr="0089046D">
        <w:rPr>
          <w:rFonts w:ascii="Times New Roman" w:hAnsi="Times New Roman" w:cs="Times New Roman"/>
          <w:b/>
          <w:sz w:val="24"/>
          <w:szCs w:val="24"/>
        </w:rPr>
        <w:t>96</w:t>
      </w:r>
      <w:r w:rsidR="00562793" w:rsidRPr="0089046D">
        <w:rPr>
          <w:rFonts w:ascii="Times New Roman" w:hAnsi="Times New Roman" w:cs="Times New Roman"/>
          <w:b/>
          <w:sz w:val="24"/>
          <w:szCs w:val="24"/>
        </w:rPr>
        <w:t xml:space="preserve"> ha</w:t>
      </w:r>
      <w:r w:rsidR="00562793" w:rsidRPr="0089046D">
        <w:rPr>
          <w:rFonts w:ascii="Times New Roman" w:hAnsi="Times New Roman" w:cs="Times New Roman"/>
          <w:sz w:val="24"/>
          <w:szCs w:val="24"/>
        </w:rPr>
        <w:t>, niezabudowanej, stanowiącej grunt orny</w:t>
      </w:r>
      <w:r w:rsidRPr="0089046D">
        <w:rPr>
          <w:rFonts w:ascii="Times New Roman" w:hAnsi="Times New Roman" w:cs="Times New Roman"/>
          <w:sz w:val="24"/>
          <w:szCs w:val="24"/>
        </w:rPr>
        <w:t xml:space="preserve"> przeznaczony pod zabudowę</w:t>
      </w:r>
      <w:r w:rsidR="00562793" w:rsidRPr="0089046D">
        <w:rPr>
          <w:rFonts w:ascii="Times New Roman" w:hAnsi="Times New Roman" w:cs="Times New Roman"/>
          <w:sz w:val="24"/>
          <w:szCs w:val="24"/>
        </w:rPr>
        <w:t xml:space="preserve">, </w:t>
      </w:r>
      <w:r w:rsidR="00562793"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="007F260E" w:rsidRPr="0089046D">
        <w:rPr>
          <w:rFonts w:ascii="Times New Roman" w:hAnsi="Times New Roman" w:cs="Times New Roman"/>
          <w:sz w:val="24"/>
          <w:szCs w:val="24"/>
        </w:rPr>
        <w:t xml:space="preserve"> (przy </w:t>
      </w:r>
      <w:r w:rsidRPr="0089046D">
        <w:rPr>
          <w:rFonts w:ascii="Times New Roman" w:hAnsi="Times New Roman" w:cs="Times New Roman"/>
          <w:sz w:val="24"/>
          <w:szCs w:val="24"/>
        </w:rPr>
        <w:t>ul. Jana Pawła II</w:t>
      </w:r>
      <w:r w:rsidR="007F260E" w:rsidRPr="0089046D">
        <w:rPr>
          <w:rFonts w:ascii="Times New Roman" w:hAnsi="Times New Roman" w:cs="Times New Roman"/>
          <w:sz w:val="24"/>
          <w:szCs w:val="24"/>
        </w:rPr>
        <w:t>).</w:t>
      </w:r>
      <w:r w:rsidR="007C17E1" w:rsidRPr="0089046D">
        <w:rPr>
          <w:rFonts w:ascii="Times New Roman" w:hAnsi="Times New Roman" w:cs="Times New Roman"/>
          <w:sz w:val="24"/>
          <w:szCs w:val="24"/>
        </w:rPr>
        <w:t xml:space="preserve"> Działka nie jest uzbrojona. </w:t>
      </w:r>
      <w:r w:rsidR="007F260E" w:rsidRPr="0089046D">
        <w:rPr>
          <w:rFonts w:ascii="Times New Roman" w:hAnsi="Times New Roman" w:cs="Times New Roman"/>
          <w:sz w:val="24"/>
          <w:szCs w:val="24"/>
        </w:rPr>
        <w:t xml:space="preserve">Działka </w:t>
      </w:r>
      <w:r w:rsidRPr="0089046D">
        <w:rPr>
          <w:rFonts w:ascii="Times New Roman" w:hAnsi="Times New Roman" w:cs="Times New Roman"/>
          <w:b/>
          <w:sz w:val="24"/>
          <w:szCs w:val="24"/>
        </w:rPr>
        <w:t>nr 938 mapa 6 Głogówek</w:t>
      </w:r>
      <w:r w:rsidR="007F260E" w:rsidRPr="0089046D">
        <w:rPr>
          <w:rFonts w:ascii="Times New Roman" w:hAnsi="Times New Roman" w:cs="Times New Roman"/>
          <w:b/>
          <w:sz w:val="24"/>
          <w:szCs w:val="24"/>
        </w:rPr>
        <w:t xml:space="preserve"> obręb Winiary</w:t>
      </w:r>
      <w:r w:rsidR="007F260E"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</w:t>
      </w:r>
      <w:r w:rsidR="007C17E1" w:rsidRPr="0089046D">
        <w:rPr>
          <w:rFonts w:ascii="Times New Roman" w:hAnsi="Times New Roman" w:cs="Times New Roman"/>
          <w:sz w:val="24"/>
          <w:szCs w:val="24"/>
        </w:rPr>
        <w:t>29162</w:t>
      </w:r>
      <w:r w:rsidR="007F260E" w:rsidRPr="0089046D">
        <w:rPr>
          <w:rFonts w:ascii="Times New Roman" w:hAnsi="Times New Roman" w:cs="Times New Roman"/>
          <w:sz w:val="24"/>
          <w:szCs w:val="24"/>
        </w:rPr>
        <w:t xml:space="preserve"> prowadzonej przez Sąd Rejonowy w Prudniku V Wydział Ksiąg Wieczystych w Prudniku.</w:t>
      </w:r>
    </w:p>
    <w:p w:rsidR="007F260E" w:rsidRPr="0089046D" w:rsidRDefault="007F260E" w:rsidP="00807B6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7F260E" w:rsidRPr="0089046D" w:rsidRDefault="007F260E" w:rsidP="00807B6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 xml:space="preserve">Wartość działki: </w:t>
      </w:r>
      <w:r w:rsidR="007C17E1" w:rsidRPr="0089046D">
        <w:rPr>
          <w:rFonts w:ascii="Times New Roman" w:hAnsi="Times New Roman" w:cs="Times New Roman"/>
          <w:sz w:val="24"/>
          <w:szCs w:val="24"/>
        </w:rPr>
        <w:t>66000,00</w:t>
      </w:r>
      <w:r w:rsidRPr="0089046D">
        <w:rPr>
          <w:rFonts w:ascii="Times New Roman" w:hAnsi="Times New Roman" w:cs="Times New Roman"/>
          <w:sz w:val="24"/>
          <w:szCs w:val="24"/>
        </w:rPr>
        <w:t xml:space="preserve"> złotych</w:t>
      </w:r>
    </w:p>
    <w:p w:rsidR="003B40B2" w:rsidRPr="0089046D" w:rsidRDefault="007F260E" w:rsidP="0089046D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="007C17E1" w:rsidRPr="0089046D">
        <w:rPr>
          <w:rFonts w:ascii="Times New Roman" w:hAnsi="Times New Roman" w:cs="Times New Roman"/>
          <w:b/>
          <w:sz w:val="24"/>
          <w:szCs w:val="24"/>
        </w:rPr>
        <w:t>Wartość wadium: 6600,00</w:t>
      </w:r>
      <w:r w:rsidRPr="0089046D">
        <w:rPr>
          <w:rFonts w:ascii="Times New Roman" w:hAnsi="Times New Roman" w:cs="Times New Roman"/>
          <w:b/>
          <w:sz w:val="24"/>
          <w:szCs w:val="24"/>
        </w:rPr>
        <w:t xml:space="preserve"> złotych</w:t>
      </w:r>
      <w:r w:rsidR="0089046D">
        <w:rPr>
          <w:rFonts w:ascii="Times New Roman" w:hAnsi="Times New Roman" w:cs="Times New Roman"/>
          <w:b/>
          <w:sz w:val="24"/>
          <w:szCs w:val="24"/>
        </w:rPr>
        <w:t>.</w:t>
      </w:r>
    </w:p>
    <w:p w:rsidR="003B40B2" w:rsidRPr="0089046D" w:rsidRDefault="0089046D" w:rsidP="003B40B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Działka</w:t>
      </w:r>
      <w:r w:rsidR="003B40B2" w:rsidRPr="0089046D">
        <w:rPr>
          <w:rFonts w:ascii="Times New Roman" w:hAnsi="Times New Roman" w:cs="Times New Roman"/>
          <w:b/>
          <w:sz w:val="24"/>
          <w:szCs w:val="24"/>
        </w:rPr>
        <w:t xml:space="preserve"> nr 939</w:t>
      </w:r>
      <w:r w:rsidR="00F70D9E">
        <w:rPr>
          <w:rFonts w:ascii="Times New Roman" w:hAnsi="Times New Roman" w:cs="Times New Roman"/>
          <w:b/>
          <w:sz w:val="24"/>
          <w:szCs w:val="24"/>
        </w:rPr>
        <w:t xml:space="preserve"> mapa 6 </w:t>
      </w:r>
      <w:r w:rsidR="003B40B2" w:rsidRPr="0089046D">
        <w:rPr>
          <w:rFonts w:ascii="Times New Roman" w:hAnsi="Times New Roman" w:cs="Times New Roman"/>
          <w:b/>
          <w:sz w:val="24"/>
          <w:szCs w:val="24"/>
        </w:rPr>
        <w:t>Głogówek obręb Winiary o powierzchni 0.0600 ha</w:t>
      </w:r>
      <w:r w:rsidR="003B40B2" w:rsidRPr="0089046D">
        <w:rPr>
          <w:rFonts w:ascii="Times New Roman" w:hAnsi="Times New Roman" w:cs="Times New Roman"/>
          <w:sz w:val="24"/>
          <w:szCs w:val="24"/>
        </w:rPr>
        <w:t xml:space="preserve">, niezabudowanej, stanowiącej grunt orny przeznaczony pod zabudowę, </w:t>
      </w:r>
      <w:r w:rsidR="003B40B2"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="003B40B2" w:rsidRPr="0089046D">
        <w:rPr>
          <w:rFonts w:ascii="Times New Roman" w:hAnsi="Times New Roman" w:cs="Times New Roman"/>
          <w:sz w:val="24"/>
          <w:szCs w:val="24"/>
        </w:rPr>
        <w:t xml:space="preserve"> (przy ul. Jana Pawła II). Działka nie jest uzbrojona. Działka </w:t>
      </w:r>
      <w:r w:rsidR="003B40B2" w:rsidRPr="0089046D">
        <w:rPr>
          <w:rFonts w:ascii="Times New Roman" w:hAnsi="Times New Roman" w:cs="Times New Roman"/>
          <w:b/>
          <w:sz w:val="24"/>
          <w:szCs w:val="24"/>
        </w:rPr>
        <w:t>nr 939 mapa 6 Głogówek obręb Winiary</w:t>
      </w:r>
      <w:r w:rsidR="003B40B2"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29162 prowadzonej przez Sąd Rejonowy w Prudniku V Wydział Ksiąg Wieczystych w Prudniku.</w:t>
      </w:r>
    </w:p>
    <w:p w:rsidR="003B40B2" w:rsidRPr="0089046D" w:rsidRDefault="003B40B2" w:rsidP="003B40B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3B40B2" w:rsidRPr="0089046D" w:rsidRDefault="003B40B2" w:rsidP="003B40B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>Wartość działki: 58000,00 złotych</w:t>
      </w:r>
    </w:p>
    <w:p w:rsidR="003B40B2" w:rsidRPr="0089046D" w:rsidRDefault="003B40B2" w:rsidP="0089046D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Pr="0089046D">
        <w:rPr>
          <w:rFonts w:ascii="Times New Roman" w:hAnsi="Times New Roman" w:cs="Times New Roman"/>
          <w:b/>
          <w:sz w:val="24"/>
          <w:szCs w:val="24"/>
        </w:rPr>
        <w:t>Wartość wadium: 5800,00 złotych</w:t>
      </w:r>
      <w:r w:rsidR="0089046D">
        <w:rPr>
          <w:rFonts w:ascii="Times New Roman" w:hAnsi="Times New Roman" w:cs="Times New Roman"/>
          <w:b/>
          <w:sz w:val="24"/>
          <w:szCs w:val="24"/>
        </w:rPr>
        <w:t>.</w:t>
      </w:r>
    </w:p>
    <w:p w:rsidR="003B40B2" w:rsidRPr="0089046D" w:rsidRDefault="0089046D" w:rsidP="003B40B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Działka</w:t>
      </w:r>
      <w:r w:rsidR="003B40B2" w:rsidRPr="0089046D">
        <w:rPr>
          <w:rFonts w:ascii="Times New Roman" w:hAnsi="Times New Roman" w:cs="Times New Roman"/>
          <w:b/>
          <w:sz w:val="24"/>
          <w:szCs w:val="24"/>
        </w:rPr>
        <w:t xml:space="preserve"> nr 940 mapa 6 Głogówek obręb Winiary o powierzchni 0.0587 ha</w:t>
      </w:r>
      <w:r w:rsidR="003B40B2" w:rsidRPr="0089046D">
        <w:rPr>
          <w:rFonts w:ascii="Times New Roman" w:hAnsi="Times New Roman" w:cs="Times New Roman"/>
          <w:sz w:val="24"/>
          <w:szCs w:val="24"/>
        </w:rPr>
        <w:t xml:space="preserve">, niezabudowanej, stanowiącej grunt orny przeznaczony pod zabudowę, </w:t>
      </w:r>
      <w:r w:rsidR="003B40B2"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="003B40B2" w:rsidRPr="0089046D">
        <w:rPr>
          <w:rFonts w:ascii="Times New Roman" w:hAnsi="Times New Roman" w:cs="Times New Roman"/>
          <w:sz w:val="24"/>
          <w:szCs w:val="24"/>
        </w:rPr>
        <w:t xml:space="preserve"> (przy ul. Jana Pawła II). Działka nie jest uzbrojona. Działka </w:t>
      </w:r>
      <w:r w:rsidR="003B40B2" w:rsidRPr="0089046D">
        <w:rPr>
          <w:rFonts w:ascii="Times New Roman" w:hAnsi="Times New Roman" w:cs="Times New Roman"/>
          <w:b/>
          <w:sz w:val="24"/>
          <w:szCs w:val="24"/>
        </w:rPr>
        <w:t>nr 940 mapa 6 Głogówek obręb Winiary</w:t>
      </w:r>
      <w:r w:rsidR="003B40B2"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29162 prowadzonej przez Sąd Rejonowy w Prudniku V Wydział Ksiąg Wieczystych w Prudniku.</w:t>
      </w:r>
    </w:p>
    <w:p w:rsidR="003B40B2" w:rsidRPr="0089046D" w:rsidRDefault="003B40B2" w:rsidP="003B40B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3B40B2" w:rsidRPr="0089046D" w:rsidRDefault="003B40B2" w:rsidP="003B40B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>Wartość działki: 65000,00 złotych</w:t>
      </w:r>
    </w:p>
    <w:p w:rsidR="003B40B2" w:rsidRPr="0089046D" w:rsidRDefault="003B40B2" w:rsidP="0089046D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Pr="0089046D">
        <w:rPr>
          <w:rFonts w:ascii="Times New Roman" w:hAnsi="Times New Roman" w:cs="Times New Roman"/>
          <w:b/>
          <w:sz w:val="24"/>
          <w:szCs w:val="24"/>
        </w:rPr>
        <w:t>Wartość wadium: 6500,00 złotych</w:t>
      </w:r>
      <w:r w:rsidR="0089046D">
        <w:rPr>
          <w:rFonts w:ascii="Times New Roman" w:hAnsi="Times New Roman" w:cs="Times New Roman"/>
          <w:b/>
          <w:sz w:val="24"/>
          <w:szCs w:val="24"/>
        </w:rPr>
        <w:t>.</w:t>
      </w:r>
    </w:p>
    <w:p w:rsidR="00D86A0F" w:rsidRPr="0089046D" w:rsidRDefault="0089046D" w:rsidP="00D86A0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Działka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 xml:space="preserve"> nr 941 mapa 6 Głogówek obręb Winiary o powierzchni 0.0596 ha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, niezabudowanej, stanowiącej grunt orny przeznaczony pod zabudowę,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(przy ul. Jana Pawła II). Działka nie jest uzbrojona. Działka </w:t>
      </w:r>
      <w:r w:rsidR="007E01BB" w:rsidRPr="0089046D">
        <w:rPr>
          <w:rFonts w:ascii="Times New Roman" w:hAnsi="Times New Roman" w:cs="Times New Roman"/>
          <w:b/>
          <w:sz w:val="24"/>
          <w:szCs w:val="24"/>
        </w:rPr>
        <w:t>nr 941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 xml:space="preserve"> mapa 6 Głogówek obręb Winiary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29162 prowadzonej przez Sąd Rejonowy w Prudniku V Wydział Ksiąg Wieczystych w Prudniku.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>Wartość działki: 58000,00 złotych</w:t>
      </w:r>
    </w:p>
    <w:p w:rsidR="00D86A0F" w:rsidRPr="0089046D" w:rsidRDefault="00D86A0F" w:rsidP="0089046D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Pr="0089046D">
        <w:rPr>
          <w:rFonts w:ascii="Times New Roman" w:hAnsi="Times New Roman" w:cs="Times New Roman"/>
          <w:b/>
          <w:sz w:val="24"/>
          <w:szCs w:val="24"/>
        </w:rPr>
        <w:t>Wartość wadium: 5800,00 złotych</w:t>
      </w:r>
      <w:r w:rsidR="0089046D">
        <w:rPr>
          <w:rFonts w:ascii="Times New Roman" w:hAnsi="Times New Roman" w:cs="Times New Roman"/>
          <w:b/>
          <w:sz w:val="24"/>
          <w:szCs w:val="24"/>
        </w:rPr>
        <w:t>.</w:t>
      </w:r>
    </w:p>
    <w:p w:rsidR="00D86A0F" w:rsidRPr="0089046D" w:rsidRDefault="0089046D" w:rsidP="00D86A0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Działka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 xml:space="preserve"> nr 942 mapa 6 Głogówek obręb Winiary o powierzchni 0.0600 ha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, niezabudowanej, stanowiącej grunt orny przeznaczony pod zabudowę,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(przy ul. Jana Pawła II). Działka nie jest uzbrojona. Działka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 xml:space="preserve">nr 942 mapa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lastRenderedPageBreak/>
        <w:t>6 Głogówek obręb Winiary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29162 prowadzonej przez Sąd Rejonowy w Prudniku V Wydział Ksiąg Wieczystych w Prudniku.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>Wartość działki: 58000,00 złotych</w:t>
      </w:r>
    </w:p>
    <w:p w:rsidR="00D86A0F" w:rsidRPr="0089046D" w:rsidRDefault="00D86A0F" w:rsidP="0089046D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Pr="0089046D">
        <w:rPr>
          <w:rFonts w:ascii="Times New Roman" w:hAnsi="Times New Roman" w:cs="Times New Roman"/>
          <w:b/>
          <w:sz w:val="24"/>
          <w:szCs w:val="24"/>
        </w:rPr>
        <w:t>Wartość wadium: 5800,00 złotych</w:t>
      </w:r>
      <w:r w:rsidR="0089046D">
        <w:rPr>
          <w:rFonts w:ascii="Times New Roman" w:hAnsi="Times New Roman" w:cs="Times New Roman"/>
          <w:b/>
          <w:sz w:val="24"/>
          <w:szCs w:val="24"/>
        </w:rPr>
        <w:t>.</w:t>
      </w:r>
    </w:p>
    <w:p w:rsidR="00D86A0F" w:rsidRPr="0089046D" w:rsidRDefault="0089046D" w:rsidP="00D86A0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Działka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 xml:space="preserve"> nr 943 mapa 6 Głogówek obręb Winiary o powierzchni 0.0586 ha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, niezabudowanej, stanowiącej grunt orny przeznaczony pod zabudowę,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(przy ul. Jana Pawła II). Działka nie jest uzbrojona. Działka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>nr 943 mapa 6 Głogówek obręb Winiary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29162 prowadzonej przez Sąd Rejonowy w Prudniku V Wydział Ksiąg Wieczystych w Prudniku.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>Wartość działki: 54000,00 złotych</w:t>
      </w:r>
    </w:p>
    <w:p w:rsidR="008B5D8C" w:rsidRPr="00721DB9" w:rsidRDefault="00D86A0F" w:rsidP="00721DB9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Pr="0089046D">
        <w:rPr>
          <w:rFonts w:ascii="Times New Roman" w:hAnsi="Times New Roman" w:cs="Times New Roman"/>
          <w:b/>
          <w:sz w:val="24"/>
          <w:szCs w:val="24"/>
        </w:rPr>
        <w:t>Wartość wadium: 5400,00 złotych</w:t>
      </w:r>
      <w:r w:rsidR="00721DB9">
        <w:rPr>
          <w:rFonts w:ascii="Times New Roman" w:hAnsi="Times New Roman" w:cs="Times New Roman"/>
          <w:b/>
          <w:sz w:val="24"/>
          <w:szCs w:val="24"/>
        </w:rPr>
        <w:t>.</w:t>
      </w:r>
    </w:p>
    <w:p w:rsidR="00D86A0F" w:rsidRPr="0089046D" w:rsidRDefault="00721DB9" w:rsidP="00D86A0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Działka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 xml:space="preserve"> nr 944 mapa 6 Głogówek obręb Winiary o powierzchni 0.0596 ha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, niezabudowanej, stanowiącej grunt orny przeznaczony pod zabudowę,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(przy ul. Jana Pawła II). Działka nie jest uzbrojona. Działka </w:t>
      </w:r>
      <w:r w:rsidR="00927BF1" w:rsidRPr="0089046D">
        <w:rPr>
          <w:rFonts w:ascii="Times New Roman" w:hAnsi="Times New Roman" w:cs="Times New Roman"/>
          <w:b/>
          <w:sz w:val="24"/>
          <w:szCs w:val="24"/>
        </w:rPr>
        <w:t>nr 944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 xml:space="preserve"> mapa 6 Głogówek obręb Winiary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29162 prowadzonej przez Sąd Rejonowy w Prudniku V Wydział Ksiąg Wieczystych w Prudniku.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>Wartość działki: 58000,00 złotych</w:t>
      </w:r>
    </w:p>
    <w:p w:rsidR="003A73C3" w:rsidRPr="00CE419C" w:rsidRDefault="00D86A0F" w:rsidP="00CE419C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Pr="0089046D">
        <w:rPr>
          <w:rFonts w:ascii="Times New Roman" w:hAnsi="Times New Roman" w:cs="Times New Roman"/>
          <w:b/>
          <w:sz w:val="24"/>
          <w:szCs w:val="24"/>
        </w:rPr>
        <w:t>Wartość wadium: 5800,00 złotych</w:t>
      </w:r>
      <w:r w:rsidR="00CE419C">
        <w:rPr>
          <w:rFonts w:ascii="Times New Roman" w:hAnsi="Times New Roman" w:cs="Times New Roman"/>
          <w:b/>
          <w:sz w:val="24"/>
          <w:szCs w:val="24"/>
        </w:rPr>
        <w:t>.</w:t>
      </w:r>
    </w:p>
    <w:p w:rsidR="00D86A0F" w:rsidRPr="0089046D" w:rsidRDefault="00CE419C" w:rsidP="00D86A0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Działka</w:t>
      </w:r>
      <w:r w:rsidR="00A833C5" w:rsidRPr="0089046D">
        <w:rPr>
          <w:rFonts w:ascii="Times New Roman" w:hAnsi="Times New Roman" w:cs="Times New Roman"/>
          <w:b/>
          <w:sz w:val="24"/>
          <w:szCs w:val="24"/>
        </w:rPr>
        <w:t xml:space="preserve"> nr 945</w:t>
      </w:r>
      <w:r w:rsidR="00E378D6">
        <w:rPr>
          <w:rFonts w:ascii="Times New Roman" w:hAnsi="Times New Roman" w:cs="Times New Roman"/>
          <w:b/>
          <w:sz w:val="24"/>
          <w:szCs w:val="24"/>
        </w:rPr>
        <w:t xml:space="preserve"> mapa 6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>Głogówek obręb Winiary o powierzchni 0.0</w:t>
      </w:r>
      <w:r w:rsidR="00A833C5" w:rsidRPr="0089046D">
        <w:rPr>
          <w:rFonts w:ascii="Times New Roman" w:hAnsi="Times New Roman" w:cs="Times New Roman"/>
          <w:b/>
          <w:sz w:val="24"/>
          <w:szCs w:val="24"/>
        </w:rPr>
        <w:t>600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 xml:space="preserve"> ha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, niezabudowanej, stanowiącej grunt orny przeznaczony pod zabudowę,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(przy ul. Jana Pawła II). Działka nie jest uzbrojona. Działka </w:t>
      </w:r>
      <w:r w:rsidR="00A833C5" w:rsidRPr="0089046D">
        <w:rPr>
          <w:rFonts w:ascii="Times New Roman" w:hAnsi="Times New Roman" w:cs="Times New Roman"/>
          <w:b/>
          <w:sz w:val="24"/>
          <w:szCs w:val="24"/>
        </w:rPr>
        <w:t>nr 945</w:t>
      </w:r>
      <w:r w:rsidR="00E378D6">
        <w:rPr>
          <w:rFonts w:ascii="Times New Roman" w:hAnsi="Times New Roman" w:cs="Times New Roman"/>
          <w:b/>
          <w:sz w:val="24"/>
          <w:szCs w:val="24"/>
        </w:rPr>
        <w:t xml:space="preserve"> mapa 6 </w:t>
      </w:r>
      <w:r w:rsidR="00D86A0F" w:rsidRPr="0089046D">
        <w:rPr>
          <w:rFonts w:ascii="Times New Roman" w:hAnsi="Times New Roman" w:cs="Times New Roman"/>
          <w:b/>
          <w:sz w:val="24"/>
          <w:szCs w:val="24"/>
        </w:rPr>
        <w:t>Głogówek obręb Winiary</w:t>
      </w:r>
      <w:r w:rsidR="00D86A0F"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29162 prowadzonej przez Sąd Rejonowy w Prudniku V Wydział Ksiąg Wieczystych w Prudniku.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D86A0F" w:rsidRPr="0089046D" w:rsidRDefault="00D86A0F" w:rsidP="00D86A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 xml:space="preserve">Wartość działki: </w:t>
      </w:r>
      <w:r w:rsidR="00A833C5" w:rsidRPr="0089046D">
        <w:rPr>
          <w:rFonts w:ascii="Times New Roman" w:hAnsi="Times New Roman" w:cs="Times New Roman"/>
          <w:sz w:val="24"/>
          <w:szCs w:val="24"/>
        </w:rPr>
        <w:t>58</w:t>
      </w:r>
      <w:r w:rsidRPr="0089046D">
        <w:rPr>
          <w:rFonts w:ascii="Times New Roman" w:hAnsi="Times New Roman" w:cs="Times New Roman"/>
          <w:sz w:val="24"/>
          <w:szCs w:val="24"/>
        </w:rPr>
        <w:t>000,00 złotych</w:t>
      </w:r>
    </w:p>
    <w:p w:rsidR="008B5D8C" w:rsidRPr="00AA642A" w:rsidRDefault="00D86A0F" w:rsidP="00AA642A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Pr="0089046D">
        <w:rPr>
          <w:rFonts w:ascii="Times New Roman" w:hAnsi="Times New Roman" w:cs="Times New Roman"/>
          <w:b/>
          <w:sz w:val="24"/>
          <w:szCs w:val="24"/>
        </w:rPr>
        <w:t>Wartość w</w:t>
      </w:r>
      <w:r w:rsidR="00A833C5" w:rsidRPr="0089046D">
        <w:rPr>
          <w:rFonts w:ascii="Times New Roman" w:hAnsi="Times New Roman" w:cs="Times New Roman"/>
          <w:b/>
          <w:sz w:val="24"/>
          <w:szCs w:val="24"/>
        </w:rPr>
        <w:t>adium: 58</w:t>
      </w:r>
      <w:r w:rsidRPr="0089046D">
        <w:rPr>
          <w:rFonts w:ascii="Times New Roman" w:hAnsi="Times New Roman" w:cs="Times New Roman"/>
          <w:b/>
          <w:sz w:val="24"/>
          <w:szCs w:val="24"/>
        </w:rPr>
        <w:t>00,00 złotych</w:t>
      </w:r>
      <w:r w:rsidR="00EC09AD">
        <w:rPr>
          <w:rFonts w:ascii="Times New Roman" w:hAnsi="Times New Roman" w:cs="Times New Roman"/>
          <w:b/>
          <w:sz w:val="24"/>
          <w:szCs w:val="24"/>
        </w:rPr>
        <w:t>.</w:t>
      </w:r>
    </w:p>
    <w:p w:rsidR="00A833C5" w:rsidRPr="0089046D" w:rsidRDefault="00A833C5" w:rsidP="00A833C5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Działk</w:t>
      </w:r>
      <w:r w:rsidR="00AA642A">
        <w:rPr>
          <w:rFonts w:ascii="Times New Roman" w:hAnsi="Times New Roman" w:cs="Times New Roman"/>
          <w:b/>
          <w:sz w:val="24"/>
          <w:szCs w:val="24"/>
        </w:rPr>
        <w:t>a</w:t>
      </w:r>
      <w:r w:rsidRPr="0089046D">
        <w:rPr>
          <w:rFonts w:ascii="Times New Roman" w:hAnsi="Times New Roman" w:cs="Times New Roman"/>
          <w:b/>
          <w:sz w:val="24"/>
          <w:szCs w:val="24"/>
        </w:rPr>
        <w:t xml:space="preserve"> nr 946</w:t>
      </w:r>
      <w:r w:rsidR="00E378D6">
        <w:rPr>
          <w:rFonts w:ascii="Times New Roman" w:hAnsi="Times New Roman" w:cs="Times New Roman"/>
          <w:b/>
          <w:sz w:val="24"/>
          <w:szCs w:val="24"/>
        </w:rPr>
        <w:t xml:space="preserve"> mapa 6 </w:t>
      </w:r>
      <w:r w:rsidRPr="0089046D">
        <w:rPr>
          <w:rFonts w:ascii="Times New Roman" w:hAnsi="Times New Roman" w:cs="Times New Roman"/>
          <w:b/>
          <w:sz w:val="24"/>
          <w:szCs w:val="24"/>
        </w:rPr>
        <w:t>Głogówek obręb Winiary o powierzchni 0.0587 ha</w:t>
      </w:r>
      <w:r w:rsidRPr="0089046D">
        <w:rPr>
          <w:rFonts w:ascii="Times New Roman" w:hAnsi="Times New Roman" w:cs="Times New Roman"/>
          <w:sz w:val="24"/>
          <w:szCs w:val="24"/>
        </w:rPr>
        <w:t xml:space="preserve">, niezabudowanej, stanowiącej grunt orny przeznaczony pod zabudowę, </w:t>
      </w:r>
      <w:r w:rsidRPr="0089046D">
        <w:rPr>
          <w:rFonts w:ascii="Times New Roman" w:hAnsi="Times New Roman" w:cs="Times New Roman"/>
          <w:b/>
          <w:sz w:val="24"/>
          <w:szCs w:val="24"/>
        </w:rPr>
        <w:t>położonej w Głogówku</w:t>
      </w:r>
      <w:r w:rsidRPr="0089046D">
        <w:rPr>
          <w:rFonts w:ascii="Times New Roman" w:hAnsi="Times New Roman" w:cs="Times New Roman"/>
          <w:sz w:val="24"/>
          <w:szCs w:val="24"/>
        </w:rPr>
        <w:t xml:space="preserve"> (przy ul. Jana Pawła II). Działka nie jest uzbrojona. Działka </w:t>
      </w:r>
      <w:r w:rsidRPr="0089046D">
        <w:rPr>
          <w:rFonts w:ascii="Times New Roman" w:hAnsi="Times New Roman" w:cs="Times New Roman"/>
          <w:b/>
          <w:sz w:val="24"/>
          <w:szCs w:val="24"/>
        </w:rPr>
        <w:t>nr 946</w:t>
      </w:r>
      <w:r w:rsidR="00E378D6">
        <w:rPr>
          <w:rFonts w:ascii="Times New Roman" w:hAnsi="Times New Roman" w:cs="Times New Roman"/>
          <w:b/>
          <w:sz w:val="24"/>
          <w:szCs w:val="24"/>
        </w:rPr>
        <w:t xml:space="preserve"> mapa 6 </w:t>
      </w:r>
      <w:r w:rsidRPr="0089046D">
        <w:rPr>
          <w:rFonts w:ascii="Times New Roman" w:hAnsi="Times New Roman" w:cs="Times New Roman"/>
          <w:b/>
          <w:sz w:val="24"/>
          <w:szCs w:val="24"/>
        </w:rPr>
        <w:t>Głogówek obręb Winiary</w:t>
      </w:r>
      <w:r w:rsidRPr="0089046D">
        <w:rPr>
          <w:rFonts w:ascii="Times New Roman" w:hAnsi="Times New Roman" w:cs="Times New Roman"/>
          <w:sz w:val="24"/>
          <w:szCs w:val="24"/>
        </w:rPr>
        <w:t xml:space="preserve"> jest uwidoczniona jako własność Gminy Głogówek w księdze wieczystej KW Nr 29162 prowadzonej przez Sąd Rejonowy w Prudniku V Wydział Ksiąg Wieczystych w Prudniku.</w:t>
      </w:r>
    </w:p>
    <w:p w:rsidR="00A833C5" w:rsidRPr="0089046D" w:rsidRDefault="00A833C5" w:rsidP="00A833C5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Działy III i IV wymienionej księgi nie zawierają żadnych wpisów.</w:t>
      </w:r>
    </w:p>
    <w:p w:rsidR="00A833C5" w:rsidRPr="0089046D" w:rsidRDefault="00A833C5" w:rsidP="00A833C5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  <w:t>Wartość działki: 54000,00 złotych</w:t>
      </w:r>
    </w:p>
    <w:p w:rsidR="00A833C5" w:rsidRPr="0089046D" w:rsidRDefault="00A833C5" w:rsidP="00A833C5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ab/>
      </w:r>
      <w:r w:rsidRPr="0089046D">
        <w:rPr>
          <w:rFonts w:ascii="Times New Roman" w:hAnsi="Times New Roman" w:cs="Times New Roman"/>
          <w:b/>
          <w:sz w:val="24"/>
          <w:szCs w:val="24"/>
        </w:rPr>
        <w:t>Wartość wadium: 5400,00 złotych</w:t>
      </w:r>
    </w:p>
    <w:p w:rsidR="0089046D" w:rsidRPr="0089046D" w:rsidRDefault="0089046D" w:rsidP="00A833C5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</w:t>
      </w:r>
    </w:p>
    <w:p w:rsidR="0089046D" w:rsidRPr="0089046D" w:rsidRDefault="0089046D" w:rsidP="0089046D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89046D" w:rsidRPr="0089046D" w:rsidRDefault="0089046D" w:rsidP="0089046D">
      <w:pPr>
        <w:pStyle w:val="Akapitzlist"/>
        <w:spacing w:after="0"/>
        <w:ind w:firstLine="69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lastRenderedPageBreak/>
        <w:t xml:space="preserve">Wszystkie wyżej wymienione działki w miejscowym planie zagospodarowanie przestrzennego miasta Głogówek, zatwierdzonym uchwałą nr XXI/156/2004 Rady Miejskiej w Głogówku z dnia 8 listopada 2004 roku, poz. 2450, </w:t>
      </w:r>
      <w:r w:rsidRPr="0089046D">
        <w:rPr>
          <w:rFonts w:ascii="Times New Roman" w:hAnsi="Times New Roman" w:cs="Times New Roman"/>
          <w:b/>
          <w:sz w:val="24"/>
          <w:szCs w:val="24"/>
        </w:rPr>
        <w:t xml:space="preserve">są oznaczone symbolem „TMJ-C2/55/TMJ” i stanowią teren zabudowy mieszkaniowej jednorodzinnej. </w:t>
      </w:r>
      <w:r w:rsidRPr="00E378D6">
        <w:rPr>
          <w:rFonts w:ascii="Times New Roman" w:hAnsi="Times New Roman" w:cs="Times New Roman"/>
          <w:sz w:val="24"/>
          <w:szCs w:val="24"/>
        </w:rPr>
        <w:t>Funkcją wiodącą</w:t>
      </w:r>
      <w:r w:rsidRPr="0089046D">
        <w:rPr>
          <w:rFonts w:ascii="Times New Roman" w:hAnsi="Times New Roman" w:cs="Times New Roman"/>
          <w:sz w:val="24"/>
          <w:szCs w:val="24"/>
        </w:rPr>
        <w:t xml:space="preserve"> tj. zabudowa mieszkaniowa jednorodzinna;</w:t>
      </w:r>
    </w:p>
    <w:p w:rsidR="00A833C5" w:rsidRPr="0089046D" w:rsidRDefault="0089046D" w:rsidP="0089046D">
      <w:pPr>
        <w:pStyle w:val="Akapitzlist"/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Funkcją uzupełniającą tj. zabudowa gospodarcza; drobne nieuciążliwe funkcje handlowe, gastronomiczne, usługowe i rzemieślnicze; zieleń izolacyjna, rekreacyjne, przydomowa itd.; sady, uprawy ogrodowe; nieuciążliwe elementy infrastruktury technicznej</w:t>
      </w:r>
    </w:p>
    <w:p w:rsidR="00CB77AC" w:rsidRPr="0089046D" w:rsidRDefault="00DC7086" w:rsidP="00CB77AC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Podana wartość danej działki stanowi cenę wywoławczą</w:t>
      </w:r>
      <w:r w:rsidR="00CB77AC" w:rsidRPr="0089046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B77AC" w:rsidRPr="0089046D" w:rsidRDefault="000E3DBC" w:rsidP="00CB77AC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Pierwszy przetarg ustny nieograni</w:t>
      </w:r>
      <w:r w:rsidR="00CB77AC" w:rsidRPr="0089046D">
        <w:rPr>
          <w:rFonts w:ascii="Times New Roman" w:hAnsi="Times New Roman" w:cs="Times New Roman"/>
          <w:b/>
          <w:sz w:val="24"/>
          <w:szCs w:val="24"/>
        </w:rPr>
        <w:t>czony odbędzie się</w:t>
      </w:r>
    </w:p>
    <w:p w:rsidR="00CB77AC" w:rsidRPr="0089046D" w:rsidRDefault="00CB77AC" w:rsidP="00CB77AC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 xml:space="preserve"> dnia 26 paździer</w:t>
      </w:r>
      <w:r w:rsidR="000E3DBC" w:rsidRPr="0089046D">
        <w:rPr>
          <w:rFonts w:ascii="Times New Roman" w:hAnsi="Times New Roman" w:cs="Times New Roman"/>
          <w:b/>
          <w:sz w:val="24"/>
          <w:szCs w:val="24"/>
        </w:rPr>
        <w:t>ni</w:t>
      </w:r>
      <w:r w:rsidRPr="0089046D">
        <w:rPr>
          <w:rFonts w:ascii="Times New Roman" w:hAnsi="Times New Roman" w:cs="Times New Roman"/>
          <w:b/>
          <w:sz w:val="24"/>
          <w:szCs w:val="24"/>
        </w:rPr>
        <w:t>ka 2012 roku (piątek</w:t>
      </w:r>
      <w:r w:rsidR="000E3DBC" w:rsidRPr="0089046D">
        <w:rPr>
          <w:rFonts w:ascii="Times New Roman" w:hAnsi="Times New Roman" w:cs="Times New Roman"/>
          <w:b/>
          <w:sz w:val="24"/>
          <w:szCs w:val="24"/>
        </w:rPr>
        <w:t xml:space="preserve">) o godz. </w:t>
      </w:r>
      <w:r w:rsidRPr="0089046D">
        <w:rPr>
          <w:rFonts w:ascii="Times New Roman" w:hAnsi="Times New Roman" w:cs="Times New Roman"/>
          <w:b/>
          <w:sz w:val="24"/>
          <w:szCs w:val="24"/>
        </w:rPr>
        <w:t>9</w:t>
      </w:r>
      <w:r w:rsidR="000E3DBC" w:rsidRPr="0089046D">
        <w:rPr>
          <w:rFonts w:ascii="Times New Roman" w:hAnsi="Times New Roman" w:cs="Times New Roman"/>
          <w:b/>
          <w:sz w:val="24"/>
          <w:szCs w:val="24"/>
          <w:vertAlign w:val="superscript"/>
        </w:rPr>
        <w:t>00</w:t>
      </w:r>
      <w:r w:rsidR="000E3DBC" w:rsidRPr="008904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7086" w:rsidRPr="0089046D" w:rsidRDefault="000E3DBC" w:rsidP="00CB77AC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w siedzibie Urzędu Miejskiego w Głogówku, ul. Rynek nr 1 – ratusz – sala posiedzeń.</w:t>
      </w:r>
    </w:p>
    <w:p w:rsidR="000E3DBC" w:rsidRPr="0089046D" w:rsidRDefault="000E3DBC" w:rsidP="00CB77AC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Warunkiem przystąpienia do przetargu jest wniesienie gotówką wadium w wysokości podanej</w:t>
      </w:r>
      <w:r w:rsidRPr="0089046D">
        <w:rPr>
          <w:rFonts w:ascii="Times New Roman" w:hAnsi="Times New Roman" w:cs="Times New Roman"/>
          <w:sz w:val="24"/>
          <w:szCs w:val="24"/>
        </w:rPr>
        <w:t xml:space="preserve"> </w:t>
      </w:r>
      <w:r w:rsidRPr="0089046D">
        <w:rPr>
          <w:rFonts w:ascii="Times New Roman" w:hAnsi="Times New Roman" w:cs="Times New Roman"/>
          <w:b/>
          <w:sz w:val="24"/>
          <w:szCs w:val="24"/>
        </w:rPr>
        <w:t>w punkta</w:t>
      </w:r>
      <w:r w:rsidR="00CB77AC" w:rsidRPr="0089046D">
        <w:rPr>
          <w:rFonts w:ascii="Times New Roman" w:hAnsi="Times New Roman" w:cs="Times New Roman"/>
          <w:b/>
          <w:sz w:val="24"/>
          <w:szCs w:val="24"/>
        </w:rPr>
        <w:t xml:space="preserve">ch nr 1, </w:t>
      </w:r>
      <w:r w:rsidRPr="0089046D">
        <w:rPr>
          <w:rFonts w:ascii="Times New Roman" w:hAnsi="Times New Roman" w:cs="Times New Roman"/>
          <w:b/>
          <w:sz w:val="24"/>
          <w:szCs w:val="24"/>
        </w:rPr>
        <w:t>nr 2</w:t>
      </w:r>
      <w:r w:rsidR="00CB77AC" w:rsidRPr="0089046D">
        <w:rPr>
          <w:rFonts w:ascii="Times New Roman" w:hAnsi="Times New Roman" w:cs="Times New Roman"/>
          <w:b/>
          <w:sz w:val="24"/>
          <w:szCs w:val="24"/>
        </w:rPr>
        <w:t>, nr 3, nr 4, nr 5, nr 6, nr 7, nr 8, nr 9</w:t>
      </w:r>
      <w:r w:rsidRPr="0089046D">
        <w:rPr>
          <w:rFonts w:ascii="Times New Roman" w:hAnsi="Times New Roman" w:cs="Times New Roman"/>
          <w:sz w:val="24"/>
          <w:szCs w:val="24"/>
        </w:rPr>
        <w:t xml:space="preserve"> niniejszego ogłoszenia na konto Gminy Głogówek nr 35 89040001 1000 0000 4819 0007 Banku Spółdzielczego w Głogówku lub bezpośrednio w kasie Urzędu Miejskiego w Głogówku </w:t>
      </w:r>
      <w:r w:rsidRPr="0089046D">
        <w:rPr>
          <w:rFonts w:ascii="Times New Roman" w:hAnsi="Times New Roman" w:cs="Times New Roman"/>
          <w:b/>
          <w:sz w:val="24"/>
          <w:szCs w:val="24"/>
        </w:rPr>
        <w:t>w niepr</w:t>
      </w:r>
      <w:r w:rsidR="00CB77AC" w:rsidRPr="0089046D">
        <w:rPr>
          <w:rFonts w:ascii="Times New Roman" w:hAnsi="Times New Roman" w:cs="Times New Roman"/>
          <w:b/>
          <w:sz w:val="24"/>
          <w:szCs w:val="24"/>
        </w:rPr>
        <w:t>zekraczalnym terminie d</w:t>
      </w:r>
      <w:r w:rsidR="00FF0C23" w:rsidRPr="0089046D">
        <w:rPr>
          <w:rFonts w:ascii="Times New Roman" w:hAnsi="Times New Roman" w:cs="Times New Roman"/>
          <w:b/>
          <w:sz w:val="24"/>
          <w:szCs w:val="24"/>
        </w:rPr>
        <w:t>o dnia 19</w:t>
      </w:r>
      <w:r w:rsidR="00CB77AC" w:rsidRPr="0089046D">
        <w:rPr>
          <w:rFonts w:ascii="Times New Roman" w:hAnsi="Times New Roman" w:cs="Times New Roman"/>
          <w:b/>
          <w:sz w:val="24"/>
          <w:szCs w:val="24"/>
        </w:rPr>
        <w:t xml:space="preserve"> października</w:t>
      </w:r>
      <w:r w:rsidRPr="0089046D">
        <w:rPr>
          <w:rFonts w:ascii="Times New Roman" w:hAnsi="Times New Roman" w:cs="Times New Roman"/>
          <w:b/>
          <w:sz w:val="24"/>
          <w:szCs w:val="24"/>
        </w:rPr>
        <w:t xml:space="preserve"> 2012 roku.</w:t>
      </w:r>
    </w:p>
    <w:p w:rsidR="000E3DBC" w:rsidRPr="0089046D" w:rsidRDefault="000E3DBC" w:rsidP="00807B60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Wadium wpłacane w kasie Urzędu należy wpłacić do godziny 1</w:t>
      </w:r>
      <w:r w:rsidR="00F70D9E">
        <w:rPr>
          <w:rFonts w:ascii="Times New Roman" w:hAnsi="Times New Roman" w:cs="Times New Roman"/>
          <w:b/>
          <w:sz w:val="24"/>
          <w:szCs w:val="24"/>
        </w:rPr>
        <w:t>2</w:t>
      </w:r>
      <w:r w:rsidRPr="0089046D">
        <w:rPr>
          <w:rFonts w:ascii="Times New Roman" w:hAnsi="Times New Roman" w:cs="Times New Roman"/>
          <w:b/>
          <w:sz w:val="24"/>
          <w:szCs w:val="24"/>
          <w:vertAlign w:val="superscript"/>
        </w:rPr>
        <w:t>30</w:t>
      </w:r>
      <w:r w:rsidR="00622D44" w:rsidRPr="0089046D">
        <w:rPr>
          <w:rFonts w:ascii="Times New Roman" w:hAnsi="Times New Roman" w:cs="Times New Roman"/>
          <w:b/>
          <w:sz w:val="24"/>
          <w:szCs w:val="24"/>
        </w:rPr>
        <w:t xml:space="preserve"> dnia 19</w:t>
      </w:r>
      <w:r w:rsidR="00CB77AC" w:rsidRPr="0089046D">
        <w:rPr>
          <w:rFonts w:ascii="Times New Roman" w:hAnsi="Times New Roman" w:cs="Times New Roman"/>
          <w:b/>
          <w:sz w:val="24"/>
          <w:szCs w:val="24"/>
        </w:rPr>
        <w:t xml:space="preserve"> października</w:t>
      </w:r>
      <w:r w:rsidRPr="0089046D">
        <w:rPr>
          <w:rFonts w:ascii="Times New Roman" w:hAnsi="Times New Roman" w:cs="Times New Roman"/>
          <w:b/>
          <w:sz w:val="24"/>
          <w:szCs w:val="24"/>
        </w:rPr>
        <w:t xml:space="preserve"> 2012 roku.</w:t>
      </w:r>
    </w:p>
    <w:p w:rsidR="00DD11E4" w:rsidRPr="0089046D" w:rsidRDefault="000E3DBC" w:rsidP="00881805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Wadium przetargowe należy wpłacić na każdą nieruchomość osobno.</w:t>
      </w:r>
    </w:p>
    <w:p w:rsidR="000E3DBC" w:rsidRPr="0089046D" w:rsidRDefault="000E3DBC" w:rsidP="00807B6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W przetargu mogą brać udział osoby fizyczne i prawne, które w podanym wyżej terminie wpłaciły wymagane wadium. Uczestnicy przetargu, którzy wpłacili wadium na konto bankowe winni okazać dowód wpłaty wadium.</w:t>
      </w:r>
    </w:p>
    <w:p w:rsidR="000C0779" w:rsidRPr="0089046D" w:rsidRDefault="000C0779" w:rsidP="00807B6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Przedstawiciele osób prawnych winni być wyposażeni w odpowiednie pełnomocnictwa.</w:t>
      </w:r>
    </w:p>
    <w:p w:rsidR="00202253" w:rsidRPr="0089046D" w:rsidRDefault="000C0779" w:rsidP="00DD11E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Wadium wpłacone przez uczestnika, który wygrał przetarg zaliczone zostanie na poczet ceny nabycia danej nieruchomości (działki). Wadium to ulega przepadkowi w razie uchylenia się uczestnika, który wygrał przetarg od zawarcia aktu notarialnego – umowy sprzedaży.</w:t>
      </w:r>
    </w:p>
    <w:p w:rsidR="000C0779" w:rsidRPr="0089046D" w:rsidRDefault="00A0395B" w:rsidP="00807B6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Pozostałym uczestnikom przetargu wadium zostanie zwrócone po zamknięciu przetargu lub jego odwołaniu, jednak nie później niż przed upływem trzech dni od dnia zamknięcia lub odwołania.</w:t>
      </w:r>
    </w:p>
    <w:p w:rsidR="00B615E2" w:rsidRPr="0089046D" w:rsidRDefault="00591A82" w:rsidP="00CB77A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Cena sprzedaży nieruchomości – działek ustalona w wyniku przetargu podlega zapłacie w całości najpóźniej w dniu zawarcia umowy notarialnej przenoszącej własność</w:t>
      </w:r>
      <w:r w:rsidRPr="0089046D">
        <w:rPr>
          <w:rFonts w:ascii="Times New Roman" w:hAnsi="Times New Roman" w:cs="Times New Roman"/>
          <w:b/>
          <w:sz w:val="24"/>
          <w:szCs w:val="24"/>
        </w:rPr>
        <w:t>. Wymienione</w:t>
      </w:r>
      <w:r w:rsidRPr="0089046D">
        <w:rPr>
          <w:rFonts w:ascii="Times New Roman" w:hAnsi="Times New Roman" w:cs="Times New Roman"/>
          <w:sz w:val="24"/>
          <w:szCs w:val="24"/>
        </w:rPr>
        <w:t xml:space="preserve"> </w:t>
      </w:r>
      <w:r w:rsidRPr="0089046D">
        <w:rPr>
          <w:rFonts w:ascii="Times New Roman" w:hAnsi="Times New Roman" w:cs="Times New Roman"/>
          <w:b/>
          <w:sz w:val="24"/>
          <w:szCs w:val="24"/>
        </w:rPr>
        <w:t>wyżej</w:t>
      </w:r>
      <w:r w:rsidRPr="0089046D">
        <w:rPr>
          <w:rFonts w:ascii="Times New Roman" w:hAnsi="Times New Roman" w:cs="Times New Roman"/>
          <w:sz w:val="24"/>
          <w:szCs w:val="24"/>
        </w:rPr>
        <w:t xml:space="preserve"> </w:t>
      </w:r>
      <w:r w:rsidR="00F61EE8" w:rsidRPr="0089046D">
        <w:rPr>
          <w:rFonts w:ascii="Times New Roman" w:hAnsi="Times New Roman" w:cs="Times New Roman"/>
          <w:b/>
          <w:sz w:val="24"/>
          <w:szCs w:val="24"/>
        </w:rPr>
        <w:t xml:space="preserve">działki </w:t>
      </w:r>
      <w:r w:rsidRPr="0089046D">
        <w:rPr>
          <w:rFonts w:ascii="Times New Roman" w:hAnsi="Times New Roman" w:cs="Times New Roman"/>
          <w:b/>
          <w:sz w:val="24"/>
          <w:szCs w:val="24"/>
        </w:rPr>
        <w:t>podlegają opodatkowaniu 23% podatkiem VAT</w:t>
      </w:r>
      <w:r w:rsidRPr="0089046D">
        <w:rPr>
          <w:rFonts w:ascii="Times New Roman" w:hAnsi="Times New Roman" w:cs="Times New Roman"/>
          <w:sz w:val="24"/>
          <w:szCs w:val="24"/>
        </w:rPr>
        <w:t xml:space="preserve"> zgodnie z obowią</w:t>
      </w:r>
      <w:r w:rsidR="00F61EE8" w:rsidRPr="0089046D">
        <w:rPr>
          <w:rFonts w:ascii="Times New Roman" w:hAnsi="Times New Roman" w:cs="Times New Roman"/>
          <w:sz w:val="24"/>
          <w:szCs w:val="24"/>
        </w:rPr>
        <w:t>zującymi przepisami prawnymi (</w:t>
      </w:r>
      <w:r w:rsidR="00B615E2" w:rsidRPr="0089046D">
        <w:rPr>
          <w:rFonts w:ascii="Times New Roman" w:hAnsi="Times New Roman" w:cs="Times New Roman"/>
          <w:sz w:val="24"/>
          <w:szCs w:val="24"/>
        </w:rPr>
        <w:t xml:space="preserve">ustawy </w:t>
      </w:r>
      <w:r w:rsidRPr="0089046D">
        <w:rPr>
          <w:rFonts w:ascii="Times New Roman" w:hAnsi="Times New Roman" w:cs="Times New Roman"/>
          <w:sz w:val="24"/>
          <w:szCs w:val="24"/>
        </w:rPr>
        <w:t xml:space="preserve">z dnia 11 marca 2004 roku o podatku od towarów i usług – </w:t>
      </w:r>
    </w:p>
    <w:p w:rsidR="00591A82" w:rsidRPr="0089046D" w:rsidRDefault="00591A82" w:rsidP="00CB77A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Dz. U. z 2004 roku, poz. 535 z późniejszymi zmianami).</w:t>
      </w:r>
    </w:p>
    <w:p w:rsidR="007169AD" w:rsidRPr="0089046D" w:rsidRDefault="008E6380" w:rsidP="00CB77AC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Przyszli nabywcy są zobowiązani uiścić dodatkowe koszty sporządzenia aktu notarialnego (łącznie z opłatami sądowymi), operat szacunkowy nieruchomości – działek, pomiarów geodezyjnych – łącznie z należnym podatkiem VAT.</w:t>
      </w:r>
    </w:p>
    <w:p w:rsidR="008E6380" w:rsidRPr="0089046D" w:rsidRDefault="00432F31" w:rsidP="00CB77AC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lastRenderedPageBreak/>
        <w:t xml:space="preserve">Każdy uczestnik przetargu przed jego rozpoczęciem jest zobowiązany zapoznać się z regulaminem i warunkami składając </w:t>
      </w:r>
      <w:r w:rsidRPr="0089046D">
        <w:rPr>
          <w:rFonts w:ascii="Times New Roman" w:hAnsi="Times New Roman" w:cs="Times New Roman"/>
          <w:b/>
          <w:sz w:val="24"/>
          <w:szCs w:val="24"/>
        </w:rPr>
        <w:t>do akt stosowne oświadczenie.</w:t>
      </w:r>
    </w:p>
    <w:p w:rsidR="00432F31" w:rsidRPr="0089046D" w:rsidRDefault="00432F31" w:rsidP="00807B6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 xml:space="preserve">Ponadto każdy uczestnik przetargu przed jego rozpoczęciem jest zobowiązany </w:t>
      </w:r>
      <w:r w:rsidRPr="0089046D">
        <w:rPr>
          <w:rFonts w:ascii="Times New Roman" w:hAnsi="Times New Roman" w:cs="Times New Roman"/>
          <w:b/>
          <w:sz w:val="24"/>
          <w:szCs w:val="24"/>
        </w:rPr>
        <w:t>złożyć do akt</w:t>
      </w:r>
      <w:r w:rsidRPr="0089046D">
        <w:rPr>
          <w:rFonts w:ascii="Times New Roman" w:hAnsi="Times New Roman" w:cs="Times New Roman"/>
          <w:sz w:val="24"/>
          <w:szCs w:val="24"/>
        </w:rPr>
        <w:t xml:space="preserve"> </w:t>
      </w:r>
      <w:r w:rsidRPr="0089046D">
        <w:rPr>
          <w:rFonts w:ascii="Times New Roman" w:hAnsi="Times New Roman" w:cs="Times New Roman"/>
          <w:b/>
          <w:sz w:val="24"/>
          <w:szCs w:val="24"/>
        </w:rPr>
        <w:t>oświadczenie</w:t>
      </w:r>
      <w:r w:rsidRPr="0089046D">
        <w:rPr>
          <w:rFonts w:ascii="Times New Roman" w:hAnsi="Times New Roman" w:cs="Times New Roman"/>
          <w:sz w:val="24"/>
          <w:szCs w:val="24"/>
        </w:rPr>
        <w:t>, iż dokładnie zapoznał się z warunkami jakie obowiązują dla danej działki w miejscowym planie zagospodarowania przestrzennego lub w studium uwarunkowań i kierunków zagospodarowania przestrzennego miasta i gminy Głogówek.</w:t>
      </w:r>
    </w:p>
    <w:p w:rsidR="00432F31" w:rsidRPr="0089046D" w:rsidRDefault="00432F31" w:rsidP="00CB77AC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sz w:val="24"/>
          <w:szCs w:val="24"/>
        </w:rPr>
        <w:t>Burmistrz Głogówka zastrzega sobie prawo o</w:t>
      </w:r>
      <w:r w:rsidR="0060785B" w:rsidRPr="0089046D">
        <w:rPr>
          <w:rFonts w:ascii="Times New Roman" w:hAnsi="Times New Roman" w:cs="Times New Roman"/>
          <w:sz w:val="24"/>
          <w:szCs w:val="24"/>
        </w:rPr>
        <w:t>dwołania przetargu z uzasadnionej przyczyny informując o tym w formie właściwej o przetargu.</w:t>
      </w:r>
    </w:p>
    <w:p w:rsidR="0060785B" w:rsidRPr="0089046D" w:rsidRDefault="0060785B" w:rsidP="00807B6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Dodatkowych informacji o nieruchomościach będących przedmiotem przetargu</w:t>
      </w:r>
      <w:r w:rsidRPr="0089046D">
        <w:rPr>
          <w:rFonts w:ascii="Times New Roman" w:hAnsi="Times New Roman" w:cs="Times New Roman"/>
          <w:sz w:val="24"/>
          <w:szCs w:val="24"/>
        </w:rPr>
        <w:t xml:space="preserve"> udziela Urząd Miejski w Głogówku – Referat Gospodarki Nieruchomościami, Lokalami, Rolnictwa i Ochrony Środowiska – </w:t>
      </w:r>
      <w:r w:rsidRPr="0089046D">
        <w:rPr>
          <w:rFonts w:ascii="Times New Roman" w:hAnsi="Times New Roman" w:cs="Times New Roman"/>
          <w:b/>
          <w:sz w:val="24"/>
          <w:szCs w:val="24"/>
        </w:rPr>
        <w:t>pokój nr 6; tel. (77) 4-069-922</w:t>
      </w:r>
      <w:r w:rsidR="00807B60" w:rsidRPr="0089046D">
        <w:rPr>
          <w:rFonts w:ascii="Times New Roman" w:hAnsi="Times New Roman" w:cs="Times New Roman"/>
          <w:b/>
          <w:sz w:val="24"/>
          <w:szCs w:val="24"/>
        </w:rPr>
        <w:t>.</w:t>
      </w:r>
    </w:p>
    <w:p w:rsidR="00807B60" w:rsidRPr="0089046D" w:rsidRDefault="00807B60" w:rsidP="00807B60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>Ogłoszenie niniejsze wywiesza się na tablicy ogłoszeń Urzędu Miejskieg</w:t>
      </w:r>
      <w:r w:rsidR="00CB77AC" w:rsidRPr="0089046D">
        <w:rPr>
          <w:rFonts w:ascii="Times New Roman" w:hAnsi="Times New Roman" w:cs="Times New Roman"/>
          <w:b/>
          <w:sz w:val="24"/>
          <w:szCs w:val="24"/>
        </w:rPr>
        <w:t>o w Głogówku na okres od dnia 25 września 2012 roku do dnia 26 października</w:t>
      </w:r>
      <w:r w:rsidRPr="0089046D">
        <w:rPr>
          <w:rFonts w:ascii="Times New Roman" w:hAnsi="Times New Roman" w:cs="Times New Roman"/>
          <w:b/>
          <w:sz w:val="24"/>
          <w:szCs w:val="24"/>
        </w:rPr>
        <w:t xml:space="preserve"> 2012 roku.</w:t>
      </w:r>
    </w:p>
    <w:p w:rsidR="00807B60" w:rsidRPr="0089046D" w:rsidRDefault="00807B60" w:rsidP="00807B60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46D">
        <w:rPr>
          <w:rFonts w:ascii="Times New Roman" w:hAnsi="Times New Roman" w:cs="Times New Roman"/>
          <w:b/>
          <w:sz w:val="24"/>
          <w:szCs w:val="24"/>
        </w:rPr>
        <w:t xml:space="preserve">Ogłoszenie zamieszczone zostało również na stronie internetowej Urzędu: </w:t>
      </w:r>
      <w:hyperlink r:id="rId8" w:history="1">
        <w:r w:rsidR="00202253" w:rsidRPr="0089046D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www.bip.glogowek.ig.pl</w:t>
        </w:r>
      </w:hyperlink>
    </w:p>
    <w:p w:rsidR="00202253" w:rsidRPr="00DD11E4" w:rsidRDefault="00202253" w:rsidP="00807B60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:rsidR="00202253" w:rsidRPr="008B5D8C" w:rsidRDefault="00CB77AC" w:rsidP="00807B60">
      <w:pPr>
        <w:pStyle w:val="Akapitzlist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B5D8C">
        <w:rPr>
          <w:rFonts w:ascii="Times New Roman" w:hAnsi="Times New Roman" w:cs="Times New Roman"/>
          <w:sz w:val="16"/>
          <w:szCs w:val="16"/>
        </w:rPr>
        <w:t>G</w:t>
      </w:r>
      <w:r w:rsidR="00DE53B5" w:rsidRPr="008B5D8C">
        <w:rPr>
          <w:rFonts w:ascii="Times New Roman" w:hAnsi="Times New Roman" w:cs="Times New Roman"/>
          <w:sz w:val="16"/>
          <w:szCs w:val="16"/>
        </w:rPr>
        <w:t>łogówek dnia 20</w:t>
      </w:r>
      <w:r w:rsidR="00202253" w:rsidRPr="008B5D8C">
        <w:rPr>
          <w:rFonts w:ascii="Times New Roman" w:hAnsi="Times New Roman" w:cs="Times New Roman"/>
          <w:sz w:val="16"/>
          <w:szCs w:val="16"/>
        </w:rPr>
        <w:t xml:space="preserve"> </w:t>
      </w:r>
      <w:r w:rsidRPr="008B5D8C">
        <w:rPr>
          <w:rFonts w:ascii="Times New Roman" w:hAnsi="Times New Roman" w:cs="Times New Roman"/>
          <w:sz w:val="16"/>
          <w:szCs w:val="16"/>
        </w:rPr>
        <w:t>września</w:t>
      </w:r>
      <w:r w:rsidR="00202253" w:rsidRPr="008B5D8C">
        <w:rPr>
          <w:rFonts w:ascii="Times New Roman" w:hAnsi="Times New Roman" w:cs="Times New Roman"/>
          <w:sz w:val="16"/>
          <w:szCs w:val="16"/>
        </w:rPr>
        <w:t xml:space="preserve"> 2012</w:t>
      </w:r>
    </w:p>
    <w:p w:rsidR="00DE53B5" w:rsidRDefault="00DE53B5" w:rsidP="00807B60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:rsidR="00DE53B5" w:rsidRPr="00DE53B5" w:rsidRDefault="00DE53B5" w:rsidP="00807B60">
      <w:pPr>
        <w:pStyle w:val="Akapitzlist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DE53B5">
        <w:rPr>
          <w:rFonts w:ascii="Times New Roman" w:hAnsi="Times New Roman" w:cs="Times New Roman"/>
          <w:sz w:val="16"/>
          <w:szCs w:val="16"/>
        </w:rPr>
        <w:t>Wojciech Witkowski</w:t>
      </w:r>
    </w:p>
    <w:p w:rsidR="00DE53B5" w:rsidRPr="00DE53B5" w:rsidRDefault="00DE53B5" w:rsidP="00807B60">
      <w:pPr>
        <w:pStyle w:val="Akapitzlist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E53B5" w:rsidRPr="00DE53B5" w:rsidRDefault="00DE53B5" w:rsidP="00807B60">
      <w:pPr>
        <w:pStyle w:val="Akapitzlist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DE53B5">
        <w:rPr>
          <w:rFonts w:ascii="Times New Roman" w:hAnsi="Times New Roman" w:cs="Times New Roman"/>
          <w:sz w:val="16"/>
          <w:szCs w:val="16"/>
        </w:rPr>
        <w:t>Inspektor d/s Gospodarki Terenami</w:t>
      </w:r>
    </w:p>
    <w:p w:rsidR="00432F31" w:rsidRPr="00DD11E4" w:rsidRDefault="00432F31" w:rsidP="00807B60">
      <w:pPr>
        <w:jc w:val="both"/>
        <w:rPr>
          <w:rFonts w:ascii="Times New Roman" w:hAnsi="Times New Roman" w:cs="Times New Roman"/>
        </w:rPr>
      </w:pPr>
    </w:p>
    <w:sectPr w:rsidR="00432F31" w:rsidRPr="00DD11E4" w:rsidSect="00DE0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D53" w:rsidRDefault="00CB6D53" w:rsidP="007F260E">
      <w:pPr>
        <w:spacing w:after="0" w:line="240" w:lineRule="auto"/>
      </w:pPr>
      <w:r>
        <w:separator/>
      </w:r>
    </w:p>
  </w:endnote>
  <w:endnote w:type="continuationSeparator" w:id="0">
    <w:p w:rsidR="00CB6D53" w:rsidRDefault="00CB6D53" w:rsidP="007F2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D53" w:rsidRDefault="00CB6D53" w:rsidP="007F260E">
      <w:pPr>
        <w:spacing w:after="0" w:line="240" w:lineRule="auto"/>
      </w:pPr>
      <w:r>
        <w:separator/>
      </w:r>
    </w:p>
  </w:footnote>
  <w:footnote w:type="continuationSeparator" w:id="0">
    <w:p w:rsidR="00CB6D53" w:rsidRDefault="00CB6D53" w:rsidP="007F2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70C5C"/>
    <w:multiLevelType w:val="hybridMultilevel"/>
    <w:tmpl w:val="BF3A91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C66F1"/>
    <w:multiLevelType w:val="hybridMultilevel"/>
    <w:tmpl w:val="35B01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1A15DA"/>
    <w:multiLevelType w:val="hybridMultilevel"/>
    <w:tmpl w:val="80D85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07299"/>
    <w:multiLevelType w:val="hybridMultilevel"/>
    <w:tmpl w:val="9724B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793"/>
    <w:rsid w:val="00055C44"/>
    <w:rsid w:val="000C0779"/>
    <w:rsid w:val="000E3DBC"/>
    <w:rsid w:val="00154B07"/>
    <w:rsid w:val="00173F97"/>
    <w:rsid w:val="001E5513"/>
    <w:rsid w:val="00202253"/>
    <w:rsid w:val="002E2AB6"/>
    <w:rsid w:val="00304563"/>
    <w:rsid w:val="003A73C3"/>
    <w:rsid w:val="003B40B2"/>
    <w:rsid w:val="003F0D6E"/>
    <w:rsid w:val="00432F31"/>
    <w:rsid w:val="00562793"/>
    <w:rsid w:val="00591A82"/>
    <w:rsid w:val="005D3DFF"/>
    <w:rsid w:val="006072EE"/>
    <w:rsid w:val="0060785B"/>
    <w:rsid w:val="00622D44"/>
    <w:rsid w:val="007169AD"/>
    <w:rsid w:val="00721DB9"/>
    <w:rsid w:val="007C17E1"/>
    <w:rsid w:val="007E01BB"/>
    <w:rsid w:val="007F260E"/>
    <w:rsid w:val="00807B60"/>
    <w:rsid w:val="00812103"/>
    <w:rsid w:val="00827709"/>
    <w:rsid w:val="00881805"/>
    <w:rsid w:val="0089046D"/>
    <w:rsid w:val="008B5D8C"/>
    <w:rsid w:val="008E6380"/>
    <w:rsid w:val="00927BF1"/>
    <w:rsid w:val="009B1CEC"/>
    <w:rsid w:val="009B3DD7"/>
    <w:rsid w:val="00A0395B"/>
    <w:rsid w:val="00A833C5"/>
    <w:rsid w:val="00AA642A"/>
    <w:rsid w:val="00B1395A"/>
    <w:rsid w:val="00B615E2"/>
    <w:rsid w:val="00C41143"/>
    <w:rsid w:val="00C523A0"/>
    <w:rsid w:val="00CB6D53"/>
    <w:rsid w:val="00CB77AC"/>
    <w:rsid w:val="00CC4DD9"/>
    <w:rsid w:val="00CE419C"/>
    <w:rsid w:val="00D20EB6"/>
    <w:rsid w:val="00D330DB"/>
    <w:rsid w:val="00D86A0F"/>
    <w:rsid w:val="00DC0797"/>
    <w:rsid w:val="00DC7086"/>
    <w:rsid w:val="00DD11E4"/>
    <w:rsid w:val="00DE0561"/>
    <w:rsid w:val="00DE53B5"/>
    <w:rsid w:val="00E378D6"/>
    <w:rsid w:val="00EC09AD"/>
    <w:rsid w:val="00F61EE8"/>
    <w:rsid w:val="00F64C9F"/>
    <w:rsid w:val="00F70D9E"/>
    <w:rsid w:val="00FF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279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26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260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260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022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279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26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260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260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022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glogowek.ig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Dawid</cp:lastModifiedBy>
  <cp:revision>2</cp:revision>
  <cp:lastPrinted>2012-09-20T10:25:00Z</cp:lastPrinted>
  <dcterms:created xsi:type="dcterms:W3CDTF">2012-09-28T06:46:00Z</dcterms:created>
  <dcterms:modified xsi:type="dcterms:W3CDTF">2012-09-28T06:46:00Z</dcterms:modified>
</cp:coreProperties>
</file>